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CDF7" w14:textId="77777777" w:rsidR="00E81D9F" w:rsidRDefault="00EB1422" w:rsidP="00E81D9F">
      <w:pPr>
        <w:ind w:left="4962"/>
        <w:jc w:val="both"/>
        <w:rPr>
          <w:szCs w:val="24"/>
        </w:rPr>
      </w:pPr>
      <w:r>
        <w:rPr>
          <w:szCs w:val="24"/>
        </w:rPr>
        <w:t>P</w:t>
      </w:r>
      <w:r w:rsidR="00E81D9F">
        <w:rPr>
          <w:szCs w:val="24"/>
        </w:rPr>
        <w:t>ATVIRTINTA</w:t>
      </w:r>
    </w:p>
    <w:p w14:paraId="33EACDF8" w14:textId="77777777" w:rsidR="00E81D9F" w:rsidRDefault="00A85174" w:rsidP="00E81D9F">
      <w:pPr>
        <w:ind w:left="4962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Rokiškio rajono savivaldybės tarybos</w:t>
      </w:r>
      <w:r w:rsidR="00E81D9F">
        <w:rPr>
          <w:bCs/>
          <w:color w:val="000000"/>
          <w:szCs w:val="24"/>
          <w:lang w:eastAsia="lt-LT"/>
        </w:rPr>
        <w:t xml:space="preserve"> </w:t>
      </w:r>
    </w:p>
    <w:p w14:paraId="33EACDF9" w14:textId="77777777" w:rsidR="00E81D9F" w:rsidRDefault="00E81D9F" w:rsidP="00E81D9F">
      <w:pPr>
        <w:ind w:left="4962"/>
        <w:rPr>
          <w:bCs/>
          <w:caps/>
          <w:color w:val="000000"/>
          <w:szCs w:val="24"/>
          <w:lang w:eastAsia="lt-LT"/>
        </w:rPr>
      </w:pPr>
      <w:r>
        <w:rPr>
          <w:bCs/>
          <w:szCs w:val="24"/>
          <w:lang w:eastAsia="lt-LT"/>
        </w:rPr>
        <w:t>20</w:t>
      </w:r>
      <w:r w:rsidR="00A85174">
        <w:rPr>
          <w:bCs/>
          <w:szCs w:val="24"/>
          <w:lang w:eastAsia="lt-LT"/>
        </w:rPr>
        <w:t>24</w:t>
      </w:r>
      <w:r>
        <w:rPr>
          <w:bCs/>
          <w:szCs w:val="24"/>
          <w:lang w:eastAsia="lt-LT"/>
        </w:rPr>
        <w:t xml:space="preserve"> m. </w:t>
      </w:r>
      <w:r w:rsidR="00A85174">
        <w:rPr>
          <w:bCs/>
          <w:szCs w:val="24"/>
          <w:lang w:eastAsia="lt-LT"/>
        </w:rPr>
        <w:t>sausio 25</w:t>
      </w:r>
      <w:r>
        <w:rPr>
          <w:bCs/>
          <w:szCs w:val="24"/>
          <w:lang w:eastAsia="lt-LT"/>
        </w:rPr>
        <w:t xml:space="preserve"> d. </w:t>
      </w:r>
      <w:r w:rsidR="00A85174">
        <w:rPr>
          <w:bCs/>
          <w:szCs w:val="24"/>
          <w:lang w:eastAsia="lt-LT"/>
        </w:rPr>
        <w:t>sprendimu N</w:t>
      </w:r>
      <w:r>
        <w:rPr>
          <w:bCs/>
          <w:szCs w:val="24"/>
          <w:lang w:eastAsia="lt-LT"/>
        </w:rPr>
        <w:t xml:space="preserve">r. </w:t>
      </w:r>
      <w:r w:rsidR="00A85174">
        <w:rPr>
          <w:bCs/>
          <w:szCs w:val="24"/>
          <w:lang w:eastAsia="lt-LT"/>
        </w:rPr>
        <w:t>TS-</w:t>
      </w:r>
    </w:p>
    <w:p w14:paraId="33EACDFA" w14:textId="77777777" w:rsidR="00E81D9F" w:rsidRDefault="00E81D9F" w:rsidP="00E81D9F">
      <w:pPr>
        <w:jc w:val="both"/>
        <w:rPr>
          <w:szCs w:val="24"/>
        </w:rPr>
      </w:pPr>
    </w:p>
    <w:p w14:paraId="33EACDFB" w14:textId="77777777" w:rsidR="00E81D9F" w:rsidRDefault="00E81D9F" w:rsidP="00E81D9F">
      <w:pPr>
        <w:jc w:val="both"/>
        <w:rPr>
          <w:szCs w:val="24"/>
        </w:rPr>
      </w:pPr>
    </w:p>
    <w:p w14:paraId="33EACDFC" w14:textId="77777777" w:rsidR="00E81D9F" w:rsidRDefault="00A85174" w:rsidP="00E81D9F">
      <w:pPr>
        <w:jc w:val="center"/>
        <w:rPr>
          <w:b/>
          <w:szCs w:val="24"/>
        </w:rPr>
      </w:pPr>
      <w:r>
        <w:rPr>
          <w:b/>
          <w:szCs w:val="24"/>
        </w:rPr>
        <w:t>ROKIŠKIO RAJONO SAVIVALDYBĖS</w:t>
      </w:r>
      <w:r w:rsidR="00E81D9F">
        <w:rPr>
          <w:b/>
          <w:szCs w:val="24"/>
        </w:rPr>
        <w:t xml:space="preserve"> TARYBOS NUOSTATAI</w:t>
      </w:r>
    </w:p>
    <w:p w14:paraId="33EACDFE" w14:textId="77777777" w:rsidR="00E81D9F" w:rsidRDefault="00E81D9F" w:rsidP="00C6240D">
      <w:pPr>
        <w:rPr>
          <w:szCs w:val="24"/>
        </w:rPr>
      </w:pPr>
    </w:p>
    <w:p w14:paraId="33EACDFF" w14:textId="77777777" w:rsidR="00E81D9F" w:rsidRDefault="00E81D9F" w:rsidP="00E81D9F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3EACE00" w14:textId="77777777" w:rsidR="00E81D9F" w:rsidRDefault="00E81D9F" w:rsidP="00E81D9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33EACE01" w14:textId="77777777" w:rsidR="00E81D9F" w:rsidRDefault="00E81D9F" w:rsidP="00E81D9F">
      <w:pPr>
        <w:jc w:val="center"/>
        <w:rPr>
          <w:szCs w:val="24"/>
        </w:rPr>
      </w:pPr>
    </w:p>
    <w:p w14:paraId="33EACE02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B82B9B">
        <w:rPr>
          <w:szCs w:val="24"/>
        </w:rPr>
        <w:t>Rokiškio rajono savivaldybės</w:t>
      </w:r>
      <w:r>
        <w:rPr>
          <w:szCs w:val="24"/>
        </w:rPr>
        <w:t xml:space="preserve"> sporto tarybos (toliau – Taryba) nuostatai </w:t>
      </w:r>
      <w:r w:rsidR="00133621">
        <w:rPr>
          <w:szCs w:val="24"/>
        </w:rPr>
        <w:t xml:space="preserve">(toliau – Nuostatai) </w:t>
      </w:r>
      <w:r>
        <w:rPr>
          <w:szCs w:val="24"/>
        </w:rPr>
        <w:t>nustato Tarybos uždavinius, funkcijas, teises, Tarybos sudarymą ir jos veiklos organizavimą.</w:t>
      </w:r>
    </w:p>
    <w:p w14:paraId="0E315885" w14:textId="77777777" w:rsidR="00C6240D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2. Tarybos paskirtis </w:t>
      </w:r>
      <w:r w:rsidR="00B82B9B">
        <w:rPr>
          <w:szCs w:val="24"/>
        </w:rPr>
        <w:t>– patarti Rokiškio rajono savivaldybės tarybai, Rokiškio rajono savivaldybės merui, Rokiškio rajono savivaldybės administracijos Švietimo ir sporto skyriui savivaldybės politikos sporto srityje formavimo ir įgyvendinimo klausimais.</w:t>
      </w:r>
      <w:r>
        <w:rPr>
          <w:szCs w:val="24"/>
        </w:rPr>
        <w:t xml:space="preserve"> </w:t>
      </w:r>
    </w:p>
    <w:p w14:paraId="33EACE04" w14:textId="17901990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3. Taryba nėra juridinis asmuo. Taryba veikia visuomeniniais pagrindais. </w:t>
      </w:r>
    </w:p>
    <w:p w14:paraId="33EACE05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4. Taryba savo veikloje vadovaujasi Lietuvos Respublikos Konstitucija, Lietuvos Respublikos įstatymais, kitais Lietuvos Respublikos Seimo priimtais teisės aktais, Lietuvos Respublikos Vyriausybės nutarimais, </w:t>
      </w:r>
      <w:r w:rsidR="00B82B9B">
        <w:rPr>
          <w:szCs w:val="24"/>
        </w:rPr>
        <w:t xml:space="preserve">Lietuvos </w:t>
      </w:r>
      <w:r w:rsidR="00EB1422">
        <w:rPr>
          <w:szCs w:val="24"/>
        </w:rPr>
        <w:t xml:space="preserve">Respublikos </w:t>
      </w:r>
      <w:r w:rsidR="00B82B9B">
        <w:rPr>
          <w:szCs w:val="24"/>
        </w:rPr>
        <w:t xml:space="preserve">švietimo, mokslo ir sporto ministro įsakymais, </w:t>
      </w:r>
      <w:r w:rsidR="00C50980">
        <w:rPr>
          <w:szCs w:val="24"/>
        </w:rPr>
        <w:t xml:space="preserve">Rokiškio rajono savivaldybės tarybos sprendimais, Rokiškio rajono savivaldybės mero potvarkiais, Rokiškio rajono savivaldybės administracijos direktoriaus įsakymais, </w:t>
      </w:r>
      <w:r>
        <w:rPr>
          <w:szCs w:val="24"/>
        </w:rPr>
        <w:t>šiais nuostatais ir kitais teisės aktais.</w:t>
      </w:r>
    </w:p>
    <w:p w14:paraId="33EACE06" w14:textId="77777777" w:rsidR="00E81D9F" w:rsidRDefault="00E81D9F" w:rsidP="00E81D9F">
      <w:pPr>
        <w:jc w:val="both"/>
        <w:rPr>
          <w:szCs w:val="24"/>
        </w:rPr>
      </w:pPr>
    </w:p>
    <w:p w14:paraId="33EACE07" w14:textId="77777777" w:rsidR="00E81D9F" w:rsidRDefault="00E81D9F" w:rsidP="00E81D9F">
      <w:pPr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33EACE08" w14:textId="77777777" w:rsidR="00E81D9F" w:rsidRDefault="00E81D9F" w:rsidP="00E81D9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TARYBOS UŽDAVINIAI IR FUNKCIJOS</w:t>
      </w:r>
    </w:p>
    <w:p w14:paraId="33EACE09" w14:textId="77777777" w:rsidR="00E81D9F" w:rsidRDefault="00E81D9F" w:rsidP="00E81D9F">
      <w:pPr>
        <w:jc w:val="center"/>
        <w:rPr>
          <w:szCs w:val="24"/>
        </w:rPr>
      </w:pPr>
    </w:p>
    <w:p w14:paraId="33EACE0A" w14:textId="77777777" w:rsidR="00E81D9F" w:rsidRDefault="000803C8" w:rsidP="00C6240D">
      <w:pPr>
        <w:ind w:firstLine="851"/>
        <w:jc w:val="both"/>
        <w:rPr>
          <w:szCs w:val="24"/>
        </w:rPr>
      </w:pPr>
      <w:r>
        <w:rPr>
          <w:szCs w:val="24"/>
        </w:rPr>
        <w:t>5. Tarybos uždavinys - prisidėti prie savivaldybės sporto sričių plėtros įgyvendinimo:</w:t>
      </w:r>
    </w:p>
    <w:p w14:paraId="33EACE0B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5.1. ugd</w:t>
      </w:r>
      <w:r w:rsidR="00C50980">
        <w:rPr>
          <w:szCs w:val="24"/>
        </w:rPr>
        <w:t>ant</w:t>
      </w:r>
      <w:r>
        <w:rPr>
          <w:szCs w:val="24"/>
        </w:rPr>
        <w:t xml:space="preserve"> sveik</w:t>
      </w:r>
      <w:r w:rsidR="000803C8">
        <w:rPr>
          <w:szCs w:val="24"/>
        </w:rPr>
        <w:t>ą ir fiziškai aktyvią visuomenę;</w:t>
      </w:r>
    </w:p>
    <w:p w14:paraId="33EACE0C" w14:textId="77777777" w:rsidR="000803C8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5.2.</w:t>
      </w:r>
      <w:r w:rsidR="000803C8">
        <w:rPr>
          <w:szCs w:val="24"/>
        </w:rPr>
        <w:t xml:space="preserve"> sudarant sąlygas rengti perspektyvius sportininkus siekti aukščiausių sportinių rezultatų.</w:t>
      </w:r>
    </w:p>
    <w:p w14:paraId="33EACE0D" w14:textId="77777777" w:rsidR="000803C8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6. Taryba vykdo </w:t>
      </w:r>
      <w:r w:rsidR="000803C8">
        <w:rPr>
          <w:szCs w:val="24"/>
        </w:rPr>
        <w:t xml:space="preserve">šias </w:t>
      </w:r>
      <w:r>
        <w:rPr>
          <w:szCs w:val="24"/>
        </w:rPr>
        <w:t>funkcijas</w:t>
      </w:r>
      <w:r w:rsidR="000803C8">
        <w:rPr>
          <w:szCs w:val="24"/>
        </w:rPr>
        <w:t>:</w:t>
      </w:r>
    </w:p>
    <w:p w14:paraId="33EACE0E" w14:textId="77777777" w:rsidR="000803C8" w:rsidRDefault="000803C8" w:rsidP="00C6240D">
      <w:pPr>
        <w:ind w:firstLine="851"/>
        <w:jc w:val="both"/>
        <w:rPr>
          <w:szCs w:val="24"/>
        </w:rPr>
      </w:pPr>
      <w:r>
        <w:rPr>
          <w:szCs w:val="24"/>
        </w:rPr>
        <w:t>6.1. svarsto savivaldybės sporto plėtros priemones ir projektus;</w:t>
      </w:r>
    </w:p>
    <w:p w14:paraId="33EACE0F" w14:textId="77777777" w:rsidR="000803C8" w:rsidRDefault="000803C8" w:rsidP="00C6240D">
      <w:pPr>
        <w:ind w:firstLine="851"/>
        <w:jc w:val="both"/>
        <w:rPr>
          <w:szCs w:val="24"/>
        </w:rPr>
      </w:pPr>
      <w:r>
        <w:rPr>
          <w:szCs w:val="24"/>
        </w:rPr>
        <w:t>6.2. pataria nustatant savivaldybės lėšomis fnansuotinas sporto sritis, sporto srityje veikiančių fizinių ir juridinių asmenų veiklos finansavimo iš savivaldybės biudžeto kriterijus ir tvarką;</w:t>
      </w:r>
    </w:p>
    <w:p w14:paraId="33EACE10" w14:textId="77777777" w:rsidR="00E81D9F" w:rsidRDefault="000803C8" w:rsidP="00C6240D">
      <w:pPr>
        <w:ind w:firstLine="851"/>
        <w:jc w:val="both"/>
        <w:rPr>
          <w:szCs w:val="24"/>
        </w:rPr>
      </w:pPr>
      <w:r>
        <w:rPr>
          <w:szCs w:val="24"/>
        </w:rPr>
        <w:t>6.3. skatina viešojo ir privataus sektorių partnerystę sporto srityje;</w:t>
      </w:r>
      <w:r w:rsidR="00E81D9F">
        <w:rPr>
          <w:szCs w:val="24"/>
        </w:rPr>
        <w:t xml:space="preserve"> </w:t>
      </w:r>
    </w:p>
    <w:p w14:paraId="33EACE11" w14:textId="77777777" w:rsidR="000803C8" w:rsidRDefault="000803C8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6.4. vertina </w:t>
      </w:r>
      <w:r w:rsidR="00C92276">
        <w:rPr>
          <w:szCs w:val="24"/>
        </w:rPr>
        <w:t>sporto nevyriausybinių organizacijų projektus ir teikia siūlymus dėl jų finansavimo iš savivaldybės biudžeto;</w:t>
      </w:r>
    </w:p>
    <w:p w14:paraId="33EACE12" w14:textId="77777777" w:rsidR="00C92276" w:rsidRDefault="00C92276" w:rsidP="00C6240D">
      <w:pPr>
        <w:ind w:firstLine="851"/>
        <w:jc w:val="both"/>
        <w:rPr>
          <w:szCs w:val="24"/>
        </w:rPr>
      </w:pPr>
      <w:r>
        <w:rPr>
          <w:szCs w:val="24"/>
        </w:rPr>
        <w:t>6.5. pataria dėl apdovanojimų steigimo ir tvarkos už nuopelnus sportui;</w:t>
      </w:r>
    </w:p>
    <w:p w14:paraId="33EACE13" w14:textId="77777777" w:rsidR="00C92276" w:rsidRDefault="00C92276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6.6. teikia </w:t>
      </w:r>
      <w:r w:rsidR="00EB1422">
        <w:rPr>
          <w:szCs w:val="24"/>
        </w:rPr>
        <w:t xml:space="preserve">Rokiškio rajono </w:t>
      </w:r>
      <w:r>
        <w:rPr>
          <w:szCs w:val="24"/>
        </w:rPr>
        <w:t xml:space="preserve">savivaldybės </w:t>
      </w:r>
      <w:r w:rsidR="00EB1422">
        <w:rPr>
          <w:szCs w:val="24"/>
        </w:rPr>
        <w:t>m</w:t>
      </w:r>
      <w:r>
        <w:rPr>
          <w:szCs w:val="24"/>
        </w:rPr>
        <w:t xml:space="preserve">erui </w:t>
      </w:r>
      <w:r w:rsidR="00EB1422">
        <w:rPr>
          <w:szCs w:val="24"/>
        </w:rPr>
        <w:t xml:space="preserve">(toliau - Meras) </w:t>
      </w:r>
      <w:r>
        <w:rPr>
          <w:szCs w:val="24"/>
        </w:rPr>
        <w:t>siūlymus, kokie juridiniai ir fiziniai asmenys turi teisę gauti geriausių metų sportininkų apdovanojimus.</w:t>
      </w:r>
    </w:p>
    <w:p w14:paraId="33EACE14" w14:textId="77777777" w:rsidR="00E81D9F" w:rsidRDefault="00E81D9F" w:rsidP="00E81D9F">
      <w:pPr>
        <w:jc w:val="both"/>
        <w:rPr>
          <w:szCs w:val="24"/>
        </w:rPr>
      </w:pPr>
    </w:p>
    <w:p w14:paraId="33EACE15" w14:textId="77777777" w:rsidR="00E81D9F" w:rsidRDefault="00E81D9F" w:rsidP="00E81D9F">
      <w:pPr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33EACE16" w14:textId="77777777" w:rsidR="00E81D9F" w:rsidRDefault="00E81D9F" w:rsidP="00E81D9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TARYBOS TEISĖS</w:t>
      </w:r>
    </w:p>
    <w:p w14:paraId="33EACE17" w14:textId="77777777" w:rsidR="00E81D9F" w:rsidRDefault="00E81D9F" w:rsidP="00E81D9F">
      <w:pPr>
        <w:jc w:val="center"/>
        <w:rPr>
          <w:b/>
          <w:szCs w:val="24"/>
        </w:rPr>
      </w:pPr>
    </w:p>
    <w:p w14:paraId="33EACE18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7. Taryba turi teisę:</w:t>
      </w:r>
    </w:p>
    <w:p w14:paraId="33EACE19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7.1. gauti teisės aktų nustatyta tvarka iš savivaldyb</w:t>
      </w:r>
      <w:r w:rsidR="00C92276">
        <w:rPr>
          <w:szCs w:val="24"/>
        </w:rPr>
        <w:t>ės sporto</w:t>
      </w:r>
      <w:r>
        <w:rPr>
          <w:szCs w:val="24"/>
        </w:rPr>
        <w:t xml:space="preserve"> institucijų ir įstaigų, sporto srityje veikiančių nevyriausybinių organizacijų dokumentus ir informaciją, kurios reikia Tarybos funkcijoms atlikti;</w:t>
      </w:r>
    </w:p>
    <w:p w14:paraId="33EACE1A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7.2. dalyvauti stebėtojo teisėmis darbo grupių ar komisijų posėdžiuose, kai sprendžiami su </w:t>
      </w:r>
      <w:r w:rsidR="00C92276">
        <w:rPr>
          <w:szCs w:val="24"/>
        </w:rPr>
        <w:t>sporto</w:t>
      </w:r>
      <w:r>
        <w:rPr>
          <w:szCs w:val="24"/>
        </w:rPr>
        <w:t xml:space="preserve"> </w:t>
      </w:r>
      <w:r w:rsidR="00CD6D5B">
        <w:rPr>
          <w:szCs w:val="24"/>
        </w:rPr>
        <w:t>sritimi</w:t>
      </w:r>
      <w:r>
        <w:rPr>
          <w:szCs w:val="24"/>
        </w:rPr>
        <w:t xml:space="preserve"> susiję klausimai;</w:t>
      </w:r>
    </w:p>
    <w:p w14:paraId="33EACE1B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7.3. pasitelkti savivaldyb</w:t>
      </w:r>
      <w:r w:rsidR="00C92276">
        <w:rPr>
          <w:szCs w:val="24"/>
        </w:rPr>
        <w:t>ės</w:t>
      </w:r>
      <w:r>
        <w:rPr>
          <w:szCs w:val="24"/>
        </w:rPr>
        <w:t xml:space="preserve"> institucijų ir įstaigų, sporto srityje veikiančių nevyriausybinių sporto organizacijų atstovus ir specialistus, Tarybos sprendžiamiems klausimams nagrinėti.</w:t>
      </w:r>
    </w:p>
    <w:p w14:paraId="33EACE1C" w14:textId="77777777" w:rsidR="00E81D9F" w:rsidRDefault="00E81D9F" w:rsidP="00E81D9F">
      <w:pPr>
        <w:jc w:val="center"/>
        <w:rPr>
          <w:b/>
          <w:szCs w:val="24"/>
        </w:rPr>
      </w:pPr>
    </w:p>
    <w:p w14:paraId="33EACE1D" w14:textId="77777777" w:rsidR="00E81D9F" w:rsidRDefault="00E81D9F" w:rsidP="00E81D9F">
      <w:pPr>
        <w:jc w:val="center"/>
        <w:rPr>
          <w:b/>
          <w:szCs w:val="24"/>
        </w:rPr>
      </w:pPr>
      <w:r>
        <w:rPr>
          <w:b/>
          <w:szCs w:val="24"/>
        </w:rPr>
        <w:t>IV SKYRIUS</w:t>
      </w:r>
    </w:p>
    <w:p w14:paraId="33EACE1E" w14:textId="77777777" w:rsidR="00E81D9F" w:rsidRDefault="00E81D9F" w:rsidP="00E81D9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TARYBOS SUDARYMAS IR VEIKLOS ORGANIZAVIMAS</w:t>
      </w:r>
    </w:p>
    <w:p w14:paraId="33EACE1F" w14:textId="77777777" w:rsidR="00E81D9F" w:rsidRDefault="00E81D9F" w:rsidP="00E81D9F">
      <w:pPr>
        <w:jc w:val="both"/>
        <w:rPr>
          <w:szCs w:val="24"/>
        </w:rPr>
      </w:pPr>
    </w:p>
    <w:p w14:paraId="33EACE20" w14:textId="77777777" w:rsidR="00EF43A2" w:rsidRDefault="00EF43A2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8. </w:t>
      </w:r>
      <w:r w:rsidR="000F0AB2">
        <w:rPr>
          <w:szCs w:val="24"/>
        </w:rPr>
        <w:t xml:space="preserve">Rokiškio rajono savivaldybės taryba sprendimu į </w:t>
      </w:r>
      <w:r w:rsidR="00E81D9F">
        <w:rPr>
          <w:szCs w:val="24"/>
        </w:rPr>
        <w:t xml:space="preserve">Tarybą </w:t>
      </w:r>
      <w:r w:rsidR="000F0AB2">
        <w:rPr>
          <w:szCs w:val="24"/>
        </w:rPr>
        <w:t>skiria Rokiškio rajono savivaldybės tarybos Švietimo, kultūros ir sporto komiteto pirmininką. Kitus narius deleguoja:</w:t>
      </w:r>
    </w:p>
    <w:p w14:paraId="33EACE21" w14:textId="77777777" w:rsidR="00EF43A2" w:rsidRDefault="00EF43A2" w:rsidP="00C6240D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 xml:space="preserve">. Rokiškio rajono savivaldybės </w:t>
      </w:r>
      <w:r w:rsidR="000F0AB2">
        <w:rPr>
          <w:color w:val="000000"/>
          <w:szCs w:val="24"/>
          <w:lang w:eastAsia="lt-LT"/>
        </w:rPr>
        <w:t xml:space="preserve">meras vieną </w:t>
      </w:r>
      <w:r>
        <w:rPr>
          <w:color w:val="000000"/>
          <w:szCs w:val="24"/>
          <w:lang w:eastAsia="lt-LT"/>
        </w:rPr>
        <w:t>politinio pasitikėjimo valstybės tarnautoj</w:t>
      </w:r>
      <w:r w:rsidR="000F0AB2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;</w:t>
      </w:r>
    </w:p>
    <w:p w14:paraId="33EACE22" w14:textId="77777777" w:rsidR="00EF43A2" w:rsidRDefault="00EF43A2" w:rsidP="00C6240D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2</w:t>
      </w:r>
      <w:r>
        <w:rPr>
          <w:color w:val="000000"/>
          <w:szCs w:val="24"/>
          <w:lang w:eastAsia="lt-LT"/>
        </w:rPr>
        <w:t>. Rokiškio rajono savivaldybės administracijos</w:t>
      </w:r>
      <w:r w:rsidR="000F0AB2">
        <w:rPr>
          <w:color w:val="000000"/>
          <w:szCs w:val="24"/>
          <w:lang w:eastAsia="lt-LT"/>
        </w:rPr>
        <w:t xml:space="preserve"> direktorius</w:t>
      </w:r>
      <w:r>
        <w:rPr>
          <w:color w:val="000000"/>
          <w:szCs w:val="24"/>
          <w:lang w:eastAsia="lt-LT"/>
        </w:rPr>
        <w:t xml:space="preserve"> </w:t>
      </w:r>
      <w:r w:rsidR="000F0AB2">
        <w:rPr>
          <w:color w:val="000000"/>
          <w:szCs w:val="24"/>
          <w:lang w:eastAsia="lt-LT"/>
        </w:rPr>
        <w:t xml:space="preserve">vieną </w:t>
      </w:r>
      <w:r>
        <w:rPr>
          <w:color w:val="000000"/>
          <w:szCs w:val="24"/>
          <w:lang w:eastAsia="lt-LT"/>
        </w:rPr>
        <w:t>Švietimo ir sporto skyriaus valstybės tarnautoj</w:t>
      </w:r>
      <w:r w:rsidR="000F0AB2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;</w:t>
      </w:r>
    </w:p>
    <w:p w14:paraId="33EACE23" w14:textId="77777777" w:rsidR="00EF43A2" w:rsidRDefault="00EF43A2" w:rsidP="00C6240D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3</w:t>
      </w:r>
      <w:r>
        <w:rPr>
          <w:color w:val="000000"/>
          <w:szCs w:val="24"/>
          <w:lang w:eastAsia="lt-LT"/>
        </w:rPr>
        <w:t xml:space="preserve">. Rokiškio rajono kūno kultūros ir sporto </w:t>
      </w:r>
      <w:r w:rsidR="000F0AB2">
        <w:rPr>
          <w:color w:val="000000"/>
          <w:szCs w:val="24"/>
          <w:lang w:eastAsia="lt-LT"/>
        </w:rPr>
        <w:t>centras vieną</w:t>
      </w:r>
      <w:r>
        <w:rPr>
          <w:color w:val="000000"/>
          <w:szCs w:val="24"/>
          <w:lang w:eastAsia="lt-LT"/>
        </w:rPr>
        <w:t xml:space="preserve"> atstov</w:t>
      </w:r>
      <w:r w:rsidR="000F0AB2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;</w:t>
      </w:r>
    </w:p>
    <w:p w14:paraId="33EACE24" w14:textId="77777777" w:rsidR="00EF43A2" w:rsidRDefault="00EF43A2" w:rsidP="00C6240D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4</w:t>
      </w:r>
      <w:r>
        <w:rPr>
          <w:color w:val="000000"/>
          <w:szCs w:val="24"/>
          <w:lang w:eastAsia="lt-LT"/>
        </w:rPr>
        <w:t>. Biudžetinė įstaig</w:t>
      </w:r>
      <w:r w:rsidR="000F0AB2">
        <w:rPr>
          <w:color w:val="000000"/>
          <w:szCs w:val="24"/>
          <w:lang w:eastAsia="lt-LT"/>
        </w:rPr>
        <w:t>a</w:t>
      </w:r>
      <w:r>
        <w:rPr>
          <w:color w:val="000000"/>
          <w:szCs w:val="24"/>
          <w:lang w:eastAsia="lt-LT"/>
        </w:rPr>
        <w:t xml:space="preserve"> Rokiškio basein</w:t>
      </w:r>
      <w:r w:rsidR="000F0AB2">
        <w:rPr>
          <w:color w:val="000000"/>
          <w:szCs w:val="24"/>
          <w:lang w:eastAsia="lt-LT"/>
        </w:rPr>
        <w:t>as</w:t>
      </w:r>
      <w:r>
        <w:rPr>
          <w:color w:val="000000"/>
          <w:szCs w:val="24"/>
          <w:lang w:eastAsia="lt-LT"/>
        </w:rPr>
        <w:t xml:space="preserve"> </w:t>
      </w:r>
      <w:r w:rsidR="000F0AB2">
        <w:rPr>
          <w:color w:val="000000"/>
          <w:szCs w:val="24"/>
          <w:lang w:eastAsia="lt-LT"/>
        </w:rPr>
        <w:t>vieną</w:t>
      </w:r>
      <w:r>
        <w:rPr>
          <w:color w:val="000000"/>
          <w:szCs w:val="24"/>
          <w:lang w:eastAsia="lt-LT"/>
        </w:rPr>
        <w:t xml:space="preserve"> atstov</w:t>
      </w:r>
      <w:r w:rsidR="000F0AB2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;</w:t>
      </w:r>
    </w:p>
    <w:p w14:paraId="33EACE25" w14:textId="77777777" w:rsidR="00EF43A2" w:rsidRDefault="00EF43A2" w:rsidP="00C6240D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5</w:t>
      </w:r>
      <w:r>
        <w:rPr>
          <w:color w:val="000000"/>
          <w:szCs w:val="24"/>
          <w:lang w:eastAsia="lt-LT"/>
        </w:rPr>
        <w:t xml:space="preserve">. Rokiškio rajono sporto nevyriausybinių organizacijų </w:t>
      </w:r>
      <w:r w:rsidR="000F0AB2">
        <w:rPr>
          <w:color w:val="000000"/>
          <w:szCs w:val="24"/>
          <w:lang w:eastAsia="lt-LT"/>
        </w:rPr>
        <w:t>visuotinis susirinkimas tris</w:t>
      </w:r>
      <w:r>
        <w:rPr>
          <w:color w:val="000000"/>
          <w:szCs w:val="24"/>
          <w:lang w:eastAsia="lt-LT"/>
        </w:rPr>
        <w:t xml:space="preserve"> atstov</w:t>
      </w:r>
      <w:r w:rsidR="000F0AB2">
        <w:rPr>
          <w:color w:val="000000"/>
          <w:szCs w:val="24"/>
          <w:lang w:eastAsia="lt-LT"/>
        </w:rPr>
        <w:t>us</w:t>
      </w:r>
      <w:r>
        <w:rPr>
          <w:color w:val="000000"/>
          <w:szCs w:val="24"/>
          <w:lang w:eastAsia="lt-LT"/>
        </w:rPr>
        <w:t>;</w:t>
      </w:r>
    </w:p>
    <w:p w14:paraId="33EACE26" w14:textId="77777777" w:rsidR="00EF43A2" w:rsidRDefault="00EF43A2" w:rsidP="00C6240D">
      <w:pPr>
        <w:ind w:firstLine="851"/>
        <w:jc w:val="both"/>
        <w:rPr>
          <w:rFonts w:eastAsia="MS Mincho"/>
          <w:i/>
          <w:iCs/>
          <w:sz w:val="20"/>
        </w:rPr>
      </w:pPr>
      <w:r>
        <w:rPr>
          <w:color w:val="000000"/>
          <w:szCs w:val="24"/>
          <w:lang w:eastAsia="lt-LT"/>
        </w:rPr>
        <w:t>8.</w:t>
      </w:r>
      <w:r w:rsidR="00EB1422"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>. Rokiškio rajono fizinio ugdymo mokytojų metodinė grupė</w:t>
      </w:r>
      <w:r w:rsidR="000F0AB2">
        <w:rPr>
          <w:color w:val="000000"/>
          <w:szCs w:val="24"/>
          <w:lang w:eastAsia="lt-LT"/>
        </w:rPr>
        <w:t xml:space="preserve"> vieną</w:t>
      </w:r>
      <w:r>
        <w:rPr>
          <w:color w:val="000000"/>
          <w:szCs w:val="24"/>
          <w:lang w:eastAsia="lt-LT"/>
        </w:rPr>
        <w:t xml:space="preserve"> atstov</w:t>
      </w:r>
      <w:r w:rsidR="000F0AB2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>;</w:t>
      </w:r>
    </w:p>
    <w:p w14:paraId="33EACE27" w14:textId="77777777" w:rsidR="00583C13" w:rsidRDefault="00EF43A2" w:rsidP="00C6240D">
      <w:pPr>
        <w:ind w:firstLine="851"/>
        <w:jc w:val="both"/>
        <w:rPr>
          <w:szCs w:val="24"/>
        </w:rPr>
      </w:pPr>
      <w:r>
        <w:rPr>
          <w:szCs w:val="24"/>
        </w:rPr>
        <w:t xml:space="preserve">9. Tarybos </w:t>
      </w:r>
      <w:r w:rsidR="000F0AB2">
        <w:rPr>
          <w:szCs w:val="24"/>
        </w:rPr>
        <w:t xml:space="preserve">pirmininkas skiriamas, o </w:t>
      </w:r>
      <w:r>
        <w:rPr>
          <w:szCs w:val="24"/>
        </w:rPr>
        <w:t xml:space="preserve">nariai </w:t>
      </w:r>
      <w:r w:rsidR="00E81D9F">
        <w:rPr>
          <w:szCs w:val="24"/>
        </w:rPr>
        <w:t>deleguoja</w:t>
      </w:r>
      <w:r>
        <w:rPr>
          <w:szCs w:val="24"/>
        </w:rPr>
        <w:t>mi</w:t>
      </w:r>
      <w:r w:rsidR="00E81D9F">
        <w:rPr>
          <w:szCs w:val="24"/>
        </w:rPr>
        <w:t xml:space="preserve"> likus 1 mėnesiui iki Tarybos narių kadencijos pabaigos. </w:t>
      </w:r>
      <w:r w:rsidR="00583C13">
        <w:rPr>
          <w:szCs w:val="24"/>
        </w:rPr>
        <w:t>Tarybos pirmininku gali būti skiriamas tik nepriekaištingos reputacijos, kaip ji apibrėžiama Lietuvos Respublikos vietos savi</w:t>
      </w:r>
      <w:r w:rsidR="000F0AB2">
        <w:rPr>
          <w:szCs w:val="24"/>
        </w:rPr>
        <w:t>valdos įstatymo 11 straipsnyje</w:t>
      </w:r>
      <w:r w:rsidR="00EB1422">
        <w:rPr>
          <w:szCs w:val="24"/>
        </w:rPr>
        <w:t>, savivaldybės tarybos narys</w:t>
      </w:r>
      <w:r w:rsidR="000F0AB2">
        <w:rPr>
          <w:szCs w:val="24"/>
        </w:rPr>
        <w:t xml:space="preserve">. </w:t>
      </w:r>
      <w:r w:rsidR="00EB1422">
        <w:rPr>
          <w:szCs w:val="24"/>
        </w:rPr>
        <w:t xml:space="preserve">Personalinę Tarybos sudėtį </w:t>
      </w:r>
      <w:r w:rsidR="00E81D9F">
        <w:rPr>
          <w:szCs w:val="24"/>
        </w:rPr>
        <w:t xml:space="preserve">tvirtina </w:t>
      </w:r>
      <w:r>
        <w:rPr>
          <w:szCs w:val="24"/>
        </w:rPr>
        <w:t>Rokiškio rajono savivaldybės meras</w:t>
      </w:r>
      <w:r w:rsidR="00FB6BA3">
        <w:rPr>
          <w:szCs w:val="24"/>
        </w:rPr>
        <w:t xml:space="preserve"> išrinktos Rokiškio rajono savivaldybės tarybos kadencijos laikotarpiui.</w:t>
      </w:r>
      <w:r w:rsidR="00E81D9F">
        <w:rPr>
          <w:szCs w:val="24"/>
        </w:rPr>
        <w:t xml:space="preserve"> Tarybos</w:t>
      </w:r>
      <w:r w:rsidR="00FB6BA3">
        <w:rPr>
          <w:szCs w:val="24"/>
        </w:rPr>
        <w:t xml:space="preserve"> nariai,</w:t>
      </w:r>
      <w:r w:rsidR="000F0AB2">
        <w:rPr>
          <w:szCs w:val="24"/>
        </w:rPr>
        <w:t xml:space="preserve"> išskyrus Tarybos pirmininką, </w:t>
      </w:r>
      <w:r w:rsidR="00E81D9F">
        <w:rPr>
          <w:szCs w:val="24"/>
        </w:rPr>
        <w:t>pareigas gali eiti ne daugiau kaip dvi kadencijas iš eilės.</w:t>
      </w:r>
      <w:r w:rsidR="00583C13">
        <w:rPr>
          <w:szCs w:val="24"/>
        </w:rPr>
        <w:t xml:space="preserve"> </w:t>
      </w:r>
    </w:p>
    <w:p w14:paraId="33EACE28" w14:textId="77777777" w:rsidR="00E81D9F" w:rsidRDefault="00133621" w:rsidP="00C6240D">
      <w:pPr>
        <w:ind w:firstLine="851"/>
        <w:jc w:val="both"/>
        <w:rPr>
          <w:szCs w:val="24"/>
        </w:rPr>
      </w:pPr>
      <w:r>
        <w:rPr>
          <w:szCs w:val="24"/>
        </w:rPr>
        <w:t>10</w:t>
      </w:r>
      <w:r w:rsidR="00E81D9F">
        <w:rPr>
          <w:szCs w:val="24"/>
        </w:rPr>
        <w:t xml:space="preserve">. Pirmąjį Tarybos posėdį šaukia </w:t>
      </w:r>
      <w:r w:rsidR="00EF43A2">
        <w:rPr>
          <w:szCs w:val="24"/>
        </w:rPr>
        <w:t xml:space="preserve">Tarybos pirmininkas </w:t>
      </w:r>
      <w:r w:rsidR="00E81D9F">
        <w:rPr>
          <w:szCs w:val="24"/>
        </w:rPr>
        <w:t xml:space="preserve">per </w:t>
      </w:r>
      <w:r w:rsidR="00EF43A2">
        <w:rPr>
          <w:szCs w:val="24"/>
        </w:rPr>
        <w:t>1</w:t>
      </w:r>
      <w:r w:rsidR="00E81D9F">
        <w:rPr>
          <w:szCs w:val="24"/>
        </w:rPr>
        <w:t xml:space="preserve"> mėnes</w:t>
      </w:r>
      <w:r w:rsidR="00EF43A2">
        <w:rPr>
          <w:szCs w:val="24"/>
        </w:rPr>
        <w:t>į</w:t>
      </w:r>
      <w:r w:rsidR="00E81D9F">
        <w:rPr>
          <w:szCs w:val="24"/>
        </w:rPr>
        <w:t xml:space="preserve"> nuo personalinės </w:t>
      </w:r>
      <w:r w:rsidR="00EF43A2">
        <w:rPr>
          <w:szCs w:val="24"/>
        </w:rPr>
        <w:t xml:space="preserve">Rokiškio rajono savivaldybės </w:t>
      </w:r>
      <w:r w:rsidR="00E81D9F">
        <w:rPr>
          <w:szCs w:val="24"/>
        </w:rPr>
        <w:t xml:space="preserve">sporto tarybos sudėties patvirtinimo. </w:t>
      </w:r>
    </w:p>
    <w:p w14:paraId="33EACE29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1</w:t>
      </w:r>
      <w:r>
        <w:rPr>
          <w:szCs w:val="24"/>
        </w:rPr>
        <w:t xml:space="preserve">. Pirmajame Tarybos posėdyje paprasta visų Tarybos narių balsų </w:t>
      </w:r>
      <w:r w:rsidR="00FB6BA3">
        <w:rPr>
          <w:szCs w:val="24"/>
        </w:rPr>
        <w:t xml:space="preserve">dauguma </w:t>
      </w:r>
      <w:r w:rsidR="00EF43A2">
        <w:rPr>
          <w:szCs w:val="24"/>
        </w:rPr>
        <w:t>išrenkamas</w:t>
      </w:r>
      <w:r>
        <w:rPr>
          <w:szCs w:val="24"/>
        </w:rPr>
        <w:t xml:space="preserve"> Tarybos pirminink</w:t>
      </w:r>
      <w:r w:rsidR="00EF43A2">
        <w:rPr>
          <w:szCs w:val="24"/>
        </w:rPr>
        <w:t>o</w:t>
      </w:r>
      <w:r>
        <w:rPr>
          <w:szCs w:val="24"/>
        </w:rPr>
        <w:t xml:space="preserve"> pavaduotojas.</w:t>
      </w:r>
    </w:p>
    <w:p w14:paraId="33EACE2A" w14:textId="77777777" w:rsidR="00E81D9F" w:rsidRDefault="00E81D9F" w:rsidP="00C6240D">
      <w:pPr>
        <w:keepNext/>
        <w:widowControl w:val="0"/>
        <w:tabs>
          <w:tab w:val="left" w:pos="7797"/>
        </w:tabs>
        <w:ind w:right="17" w:firstLine="851"/>
        <w:jc w:val="both"/>
        <w:rPr>
          <w:szCs w:val="24"/>
        </w:rPr>
      </w:pPr>
      <w:r>
        <w:rPr>
          <w:color w:val="000000"/>
          <w:lang w:eastAsia="lt-LT"/>
        </w:rPr>
        <w:t>1</w:t>
      </w:r>
      <w:r w:rsidR="00133621">
        <w:rPr>
          <w:color w:val="000000"/>
          <w:lang w:eastAsia="lt-LT"/>
        </w:rPr>
        <w:t xml:space="preserve">2. </w:t>
      </w:r>
      <w:r>
        <w:rPr>
          <w:color w:val="000000"/>
          <w:lang w:eastAsia="lt-LT"/>
        </w:rPr>
        <w:t xml:space="preserve">Tarybos pirmininkas, vadovaudamasis </w:t>
      </w:r>
      <w:r w:rsidR="00EF43A2">
        <w:rPr>
          <w:color w:val="000000"/>
          <w:lang w:eastAsia="lt-LT"/>
        </w:rPr>
        <w:t>Mero</w:t>
      </w:r>
      <w:r>
        <w:rPr>
          <w:color w:val="000000"/>
          <w:lang w:eastAsia="lt-LT"/>
        </w:rPr>
        <w:t xml:space="preserve"> patvirtintu Tarybos darbo reglamentu, vadovauja Tarybai, atsako už jos veiklą, atstovauja jai arba įgalioja tai daryti kitus Tarybos narius. Jeigu Tarybos pirmininko nėra, jo funkcijas atlieka Tarybos pirmininko pavaduotojas.</w:t>
      </w:r>
    </w:p>
    <w:p w14:paraId="33EACE2B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 xml:space="preserve">3. </w:t>
      </w:r>
      <w:r>
        <w:rPr>
          <w:szCs w:val="24"/>
        </w:rPr>
        <w:t xml:space="preserve">Tarybos </w:t>
      </w:r>
      <w:r w:rsidR="00133621">
        <w:rPr>
          <w:szCs w:val="24"/>
        </w:rPr>
        <w:t xml:space="preserve">pirmininko arba </w:t>
      </w:r>
      <w:r>
        <w:rPr>
          <w:szCs w:val="24"/>
        </w:rPr>
        <w:t>nario įgaliojimai nutrūksta, kai:</w:t>
      </w:r>
    </w:p>
    <w:p w14:paraId="33EACE2C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3</w:t>
      </w:r>
      <w:r>
        <w:rPr>
          <w:szCs w:val="24"/>
        </w:rPr>
        <w:t>.1. jis atsistatydina, raštu apie tai pranešdamas jį į Tarybą delegavusiai institucijai ar organizacijai, arba jį iš Tarybos atšaukia jį į Tarybą delegavusi institucija ar organizacija;</w:t>
      </w:r>
    </w:p>
    <w:p w14:paraId="33EACE2D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3</w:t>
      </w:r>
      <w:r>
        <w:rPr>
          <w:szCs w:val="24"/>
        </w:rPr>
        <w:t>.2. jis nustoja eiti pareigas jį į Tarybą delegavusioje institucijoje ar organizacijoje arba yra pašalintas iš jį į Tarybą delegavusios institucijos ar organizacijos narių;</w:t>
      </w:r>
    </w:p>
    <w:p w14:paraId="33EACE2E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3</w:t>
      </w:r>
      <w:r>
        <w:rPr>
          <w:szCs w:val="24"/>
        </w:rPr>
        <w:t>.3. teismas jį pripažįsta neveiksniu;</w:t>
      </w:r>
    </w:p>
    <w:p w14:paraId="33EACE2F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3</w:t>
      </w:r>
      <w:r>
        <w:rPr>
          <w:szCs w:val="24"/>
        </w:rPr>
        <w:t>.4. jam įsiteisėja teismo apkaltin</w:t>
      </w:r>
      <w:r w:rsidR="002F2008">
        <w:rPr>
          <w:szCs w:val="24"/>
        </w:rPr>
        <w:t>amasis nuosprendis.</w:t>
      </w:r>
    </w:p>
    <w:p w14:paraId="33EACE30" w14:textId="77777777" w:rsidR="00E81D9F" w:rsidRDefault="00133621" w:rsidP="00C6240D">
      <w:pPr>
        <w:ind w:firstLine="851"/>
        <w:jc w:val="both"/>
        <w:rPr>
          <w:szCs w:val="24"/>
        </w:rPr>
      </w:pPr>
      <w:r>
        <w:rPr>
          <w:szCs w:val="24"/>
        </w:rPr>
        <w:t>14</w:t>
      </w:r>
      <w:r w:rsidR="00E81D9F">
        <w:rPr>
          <w:szCs w:val="24"/>
        </w:rPr>
        <w:t xml:space="preserve">. Jei Tarybos </w:t>
      </w:r>
      <w:r>
        <w:rPr>
          <w:szCs w:val="24"/>
        </w:rPr>
        <w:t xml:space="preserve">pirmininko ar </w:t>
      </w:r>
      <w:r w:rsidR="00E81D9F">
        <w:rPr>
          <w:szCs w:val="24"/>
        </w:rPr>
        <w:t xml:space="preserve">nario įgaliojimai nutrūksta, naują Tarybos narį likusiam Tarybos kadencijos laikui  </w:t>
      </w:r>
      <w:r>
        <w:rPr>
          <w:szCs w:val="24"/>
        </w:rPr>
        <w:t xml:space="preserve">Nuostatų </w:t>
      </w:r>
      <w:r w:rsidR="00E81D9F">
        <w:rPr>
          <w:szCs w:val="24"/>
        </w:rPr>
        <w:t>8 punkte nustatyta tvarka skiria institucijos ir organizacijos, skyrusios Tarybos</w:t>
      </w:r>
      <w:r>
        <w:rPr>
          <w:szCs w:val="24"/>
        </w:rPr>
        <w:t xml:space="preserve"> pirmininką ar</w:t>
      </w:r>
      <w:r w:rsidR="00E81D9F">
        <w:rPr>
          <w:szCs w:val="24"/>
        </w:rPr>
        <w:t xml:space="preserve"> narį, kurio įgaliojimai nutrūko. </w:t>
      </w:r>
    </w:p>
    <w:p w14:paraId="33EACE31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5</w:t>
      </w:r>
      <w:r>
        <w:rPr>
          <w:szCs w:val="24"/>
        </w:rPr>
        <w:t xml:space="preserve">. Apie šaukiamus Tarybos posėdžius, jų vietą ir laiką Tarybos narius informuoja, posėdžiams medžiagą rengia, posėdžius protokoluoja ir Tarybos veiklos dokumentaciją tvarko Tarybos posėdžių sekretorius. Tarybos posėdžių sekretoriaus funkcijas atlieka </w:t>
      </w:r>
      <w:r w:rsidR="00133621">
        <w:rPr>
          <w:szCs w:val="24"/>
        </w:rPr>
        <w:t>Rokiškio rajono savivaldybės administracijos Švietimo ir sporto skyriaus vyriausiasis specialistas.</w:t>
      </w:r>
      <w:r>
        <w:rPr>
          <w:szCs w:val="24"/>
        </w:rPr>
        <w:t xml:space="preserve"> Tarybos posėdžių sekretorius nėra Tarybos narys.</w:t>
      </w:r>
    </w:p>
    <w:p w14:paraId="33EACE32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6</w:t>
      </w:r>
      <w:r>
        <w:rPr>
          <w:szCs w:val="24"/>
        </w:rPr>
        <w:t xml:space="preserve">. Pagrindinė Tarybos darbo forma yra posėdžiai. Taryba į posėdžius renkasi ne rečiau kaip kartą per pusmetį. Esant poreikiui, papildomai posėdį sušaukti gali Tarybos pirmininkas savo iniciatyva arba to pageidaujant ne mažiau kaip 1/3 tarybos narių, </w:t>
      </w:r>
      <w:r w:rsidR="00133621">
        <w:rPr>
          <w:szCs w:val="24"/>
        </w:rPr>
        <w:t>Meras arba Rokiškio rajono savivaldybės administracijos Švietimo ir sporto skyriaus vedėjas</w:t>
      </w:r>
      <w:r>
        <w:rPr>
          <w:szCs w:val="24"/>
        </w:rPr>
        <w:t xml:space="preserve"> savo iniciatyva. </w:t>
      </w:r>
    </w:p>
    <w:p w14:paraId="33EACE33" w14:textId="77777777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133621">
        <w:rPr>
          <w:szCs w:val="24"/>
        </w:rPr>
        <w:t>7</w:t>
      </w:r>
      <w:r>
        <w:rPr>
          <w:szCs w:val="24"/>
        </w:rPr>
        <w:t xml:space="preserve">. Tarybos posėdžius šaukia ir jiems pirmininkauja Tarybos pirmininkas, o jo nesant – Tarybos pirmininko pavaduotojas. Posėdžiai yra teisėti, jeigu juose dalyvauja ne mažiau kaip 1/2 Tarybos narių. Tarybos sprendimai priimami bendru sutarimu, o jei jo nėra – ne mažiau kaip </w:t>
      </w:r>
      <w:r>
        <w:rPr>
          <w:szCs w:val="24"/>
        </w:rPr>
        <w:lastRenderedPageBreak/>
        <w:t>2/3 posėdyje dalyvaujančių Tarybos narių balsų. Svarstant klausimus, dėl kurių galėtų kilti viešųjų ir privačių interesų konfliktas, Tarybos narys privalo nusišalinti nuo sprendimo priėmimo.</w:t>
      </w:r>
    </w:p>
    <w:p w14:paraId="33EACE34" w14:textId="48B5C285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C6240D">
        <w:rPr>
          <w:szCs w:val="24"/>
        </w:rPr>
        <w:t>8</w:t>
      </w:r>
      <w:r>
        <w:rPr>
          <w:szCs w:val="24"/>
        </w:rPr>
        <w:t xml:space="preserve">. Apie rengiamą Tarybos posėdį jos nariams ir į posėdį kviečiamiems kitiems suinteresuotiems asmenims Tarybos posėdžių sekretorius elektroniniu paštu ne vėliau kaip prieš 3 darbo dienas iki posėdžio išsiunčia pranešimą.  </w:t>
      </w:r>
    </w:p>
    <w:p w14:paraId="33EACE35" w14:textId="594182B3" w:rsidR="00E81D9F" w:rsidRDefault="00E81D9F" w:rsidP="00C6240D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="00C6240D">
        <w:rPr>
          <w:szCs w:val="24"/>
        </w:rPr>
        <w:t>9</w:t>
      </w:r>
      <w:r>
        <w:rPr>
          <w:szCs w:val="24"/>
        </w:rPr>
        <w:t>. Protokolus pasirašo Tarybos posėdžiui pirmininkavęs asmuo ir Tarybos posėdžių sekretorius.</w:t>
      </w:r>
    </w:p>
    <w:p w14:paraId="33EACE36" w14:textId="77777777" w:rsidR="00E81D9F" w:rsidRDefault="00E81D9F" w:rsidP="00E81D9F">
      <w:pPr>
        <w:jc w:val="center"/>
        <w:rPr>
          <w:b/>
          <w:szCs w:val="24"/>
        </w:rPr>
      </w:pPr>
    </w:p>
    <w:p w14:paraId="33EACE37" w14:textId="77777777" w:rsidR="00E81D9F" w:rsidRDefault="00E81D9F" w:rsidP="00E81D9F">
      <w:pPr>
        <w:jc w:val="center"/>
        <w:rPr>
          <w:b/>
          <w:szCs w:val="24"/>
        </w:rPr>
      </w:pPr>
      <w:r>
        <w:rPr>
          <w:b/>
          <w:szCs w:val="24"/>
        </w:rPr>
        <w:t>V SKYRIUS</w:t>
      </w:r>
    </w:p>
    <w:p w14:paraId="33EACE38" w14:textId="77777777" w:rsidR="00E81D9F" w:rsidRDefault="00E81D9F" w:rsidP="00E81D9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BAIGIAMOSIOS NUOSTATOS</w:t>
      </w:r>
    </w:p>
    <w:p w14:paraId="33EACE39" w14:textId="77777777" w:rsidR="00E81D9F" w:rsidRDefault="00E81D9F" w:rsidP="00E81D9F">
      <w:pPr>
        <w:jc w:val="both"/>
        <w:rPr>
          <w:szCs w:val="24"/>
        </w:rPr>
      </w:pPr>
    </w:p>
    <w:p w14:paraId="33EACE3A" w14:textId="76CD34C1" w:rsidR="00E81D9F" w:rsidRDefault="00C6240D" w:rsidP="00C6240D">
      <w:pPr>
        <w:ind w:firstLine="851"/>
        <w:jc w:val="both"/>
        <w:rPr>
          <w:szCs w:val="24"/>
        </w:rPr>
      </w:pPr>
      <w:r>
        <w:rPr>
          <w:szCs w:val="24"/>
        </w:rPr>
        <w:t>20</w:t>
      </w:r>
      <w:r w:rsidR="00E81D9F">
        <w:rPr>
          <w:szCs w:val="24"/>
        </w:rPr>
        <w:t xml:space="preserve">. Tarybos sprendimai skelbiami </w:t>
      </w:r>
      <w:r w:rsidR="00CD6D5B">
        <w:rPr>
          <w:szCs w:val="24"/>
        </w:rPr>
        <w:t xml:space="preserve">Rokiškio rajono savivaldybės </w:t>
      </w:r>
      <w:r w:rsidR="00E81D9F">
        <w:rPr>
          <w:szCs w:val="24"/>
        </w:rPr>
        <w:t>interneto svetainėje.</w:t>
      </w:r>
    </w:p>
    <w:p w14:paraId="33EACE3B" w14:textId="36F1203A" w:rsidR="00E81D9F" w:rsidRDefault="00C6240D" w:rsidP="00C6240D">
      <w:pPr>
        <w:ind w:firstLine="851"/>
        <w:jc w:val="both"/>
        <w:rPr>
          <w:szCs w:val="24"/>
        </w:rPr>
      </w:pPr>
      <w:r>
        <w:rPr>
          <w:szCs w:val="24"/>
        </w:rPr>
        <w:t>21</w:t>
      </w:r>
      <w:r w:rsidR="00E81D9F">
        <w:rPr>
          <w:szCs w:val="24"/>
        </w:rPr>
        <w:t xml:space="preserve">. Tarybos veiklą techniškai aptarnauja </w:t>
      </w:r>
      <w:r w:rsidR="00CD6D5B">
        <w:rPr>
          <w:szCs w:val="24"/>
        </w:rPr>
        <w:t>Rokiškio rajono savivaldybės Švietimo ir sporto skyrius.</w:t>
      </w:r>
    </w:p>
    <w:p w14:paraId="33EACE3C" w14:textId="77777777" w:rsidR="00E81D9F" w:rsidRDefault="00E81D9F" w:rsidP="00E81D9F">
      <w:pPr>
        <w:jc w:val="center"/>
      </w:pPr>
      <w:r>
        <w:rPr>
          <w:szCs w:val="24"/>
        </w:rPr>
        <w:t>______________</w:t>
      </w:r>
    </w:p>
    <w:p w14:paraId="33EACE3D" w14:textId="77777777" w:rsidR="00746790" w:rsidRDefault="00746790"/>
    <w:sectPr w:rsidR="00746790" w:rsidSect="000A7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B517" w14:textId="77777777" w:rsidR="000A750D" w:rsidRDefault="000A750D">
      <w:r>
        <w:separator/>
      </w:r>
    </w:p>
  </w:endnote>
  <w:endnote w:type="continuationSeparator" w:id="0">
    <w:p w14:paraId="000C4949" w14:textId="77777777" w:rsidR="000A750D" w:rsidRDefault="000A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5" w14:textId="77777777" w:rsidR="00000000" w:rsidRDefault="00000000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6" w14:textId="77777777" w:rsidR="00000000" w:rsidRDefault="00000000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8" w14:textId="77777777" w:rsidR="00000000" w:rsidRDefault="00000000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1FFF" w14:textId="77777777" w:rsidR="000A750D" w:rsidRDefault="000A750D">
      <w:r>
        <w:separator/>
      </w:r>
    </w:p>
  </w:footnote>
  <w:footnote w:type="continuationSeparator" w:id="0">
    <w:p w14:paraId="0E013BD3" w14:textId="77777777" w:rsidR="000A750D" w:rsidRDefault="000A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2" w14:textId="77777777" w:rsidR="00000000" w:rsidRDefault="00000000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3" w14:textId="77777777" w:rsidR="00000000" w:rsidRDefault="00583C13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2F2008">
      <w:rPr>
        <w:noProof/>
      </w:rPr>
      <w:t>1</w:t>
    </w:r>
    <w:r>
      <w:fldChar w:fldCharType="end"/>
    </w:r>
  </w:p>
  <w:p w14:paraId="33EACE44" w14:textId="77777777" w:rsidR="00000000" w:rsidRDefault="00000000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CE47" w14:textId="77777777" w:rsidR="00000000" w:rsidRDefault="0000000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9F"/>
    <w:rsid w:val="000803C8"/>
    <w:rsid w:val="000A750D"/>
    <w:rsid w:val="000B5E67"/>
    <w:rsid w:val="000F0AB2"/>
    <w:rsid w:val="001205BA"/>
    <w:rsid w:val="00133621"/>
    <w:rsid w:val="00184F5E"/>
    <w:rsid w:val="002F2008"/>
    <w:rsid w:val="00375B63"/>
    <w:rsid w:val="004A2706"/>
    <w:rsid w:val="00583C13"/>
    <w:rsid w:val="00693946"/>
    <w:rsid w:val="00746790"/>
    <w:rsid w:val="00A85174"/>
    <w:rsid w:val="00B82B9B"/>
    <w:rsid w:val="00B854D8"/>
    <w:rsid w:val="00BC7A9B"/>
    <w:rsid w:val="00BF24C4"/>
    <w:rsid w:val="00C50980"/>
    <w:rsid w:val="00C6240D"/>
    <w:rsid w:val="00C92276"/>
    <w:rsid w:val="00CD6D5B"/>
    <w:rsid w:val="00E00AAB"/>
    <w:rsid w:val="00E81D9F"/>
    <w:rsid w:val="00EB1422"/>
    <w:rsid w:val="00EF43A2"/>
    <w:rsid w:val="00FB65CB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CDF7"/>
  <w15:docId w15:val="{16EC8F6B-D9BD-473A-9BF6-F2C4D9C9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1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517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51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Guzienė</dc:creator>
  <cp:lastModifiedBy>Rasa Virbalienė</cp:lastModifiedBy>
  <cp:revision>3</cp:revision>
  <cp:lastPrinted>2024-01-10T07:36:00Z</cp:lastPrinted>
  <dcterms:created xsi:type="dcterms:W3CDTF">2024-01-19T08:01:00Z</dcterms:created>
  <dcterms:modified xsi:type="dcterms:W3CDTF">2024-01-19T08:06:00Z</dcterms:modified>
</cp:coreProperties>
</file>